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16" w:rsidRPr="00DC7BC2" w:rsidRDefault="0009155B" w:rsidP="00DC7BC2">
      <w:pPr>
        <w:jc w:val="center"/>
        <w:rPr>
          <w:b/>
        </w:rPr>
      </w:pPr>
      <w:r>
        <w:rPr>
          <w:b/>
        </w:rPr>
        <w:t>Кредит от АЭБ для а</w:t>
      </w:r>
      <w:r w:rsidR="009648A4">
        <w:rPr>
          <w:b/>
        </w:rPr>
        <w:t>втономн</w:t>
      </w:r>
      <w:r>
        <w:rPr>
          <w:b/>
        </w:rPr>
        <w:t>ой</w:t>
      </w:r>
      <w:r w:rsidR="009648A4">
        <w:rPr>
          <w:b/>
        </w:rPr>
        <w:t xml:space="preserve"> г</w:t>
      </w:r>
      <w:r>
        <w:rPr>
          <w:b/>
        </w:rPr>
        <w:t>азификации</w:t>
      </w:r>
      <w:bookmarkStart w:id="0" w:name="_GoBack"/>
      <w:bookmarkEnd w:id="0"/>
      <w:r w:rsidR="00DC7BC2" w:rsidRPr="00DC7BC2">
        <w:rPr>
          <w:b/>
        </w:rPr>
        <w:t xml:space="preserve"> жилого дома</w:t>
      </w:r>
    </w:p>
    <w:p w:rsidR="00DC7BC2" w:rsidRDefault="00DC7BC2" w:rsidP="00762015">
      <w:pPr>
        <w:spacing w:after="0" w:line="240" w:lineRule="auto"/>
      </w:pPr>
      <w:r>
        <w:t xml:space="preserve">Целевой кредит </w:t>
      </w:r>
      <w:r w:rsidR="000D225D">
        <w:t>собственникам частного дома для</w:t>
      </w:r>
      <w:r>
        <w:t>:</w:t>
      </w:r>
    </w:p>
    <w:p w:rsidR="00762015" w:rsidRDefault="00762015" w:rsidP="00762015">
      <w:pPr>
        <w:spacing w:after="0" w:line="240" w:lineRule="auto"/>
      </w:pPr>
      <w:r>
        <w:t xml:space="preserve">- </w:t>
      </w:r>
      <w:r w:rsidR="009648A4">
        <w:t>Автономная газификация жилого дома</w:t>
      </w:r>
      <w:r w:rsidR="0085192D">
        <w:t xml:space="preserve"> (в том числе расходы на материалы</w:t>
      </w:r>
      <w:r w:rsidR="00361A3F">
        <w:t xml:space="preserve">, </w:t>
      </w:r>
      <w:r w:rsidR="009648A4">
        <w:t xml:space="preserve">газгольдер, </w:t>
      </w:r>
      <w:r w:rsidR="00361A3F">
        <w:t>котел</w:t>
      </w:r>
      <w:r w:rsidR="00FA7FC9">
        <w:t>, систему отопления</w:t>
      </w:r>
      <w:r w:rsidR="0085192D">
        <w:t>).</w:t>
      </w:r>
    </w:p>
    <w:p w:rsidR="009648A4" w:rsidRDefault="009648A4" w:rsidP="00762015">
      <w:pPr>
        <w:spacing w:after="0" w:line="240" w:lineRule="auto"/>
        <w:rPr>
          <w:b/>
        </w:rPr>
      </w:pPr>
    </w:p>
    <w:p w:rsidR="00762015" w:rsidRDefault="00762015" w:rsidP="00762015">
      <w:pPr>
        <w:spacing w:after="0" w:line="240" w:lineRule="auto"/>
        <w:rPr>
          <w:b/>
        </w:rPr>
      </w:pPr>
      <w:r w:rsidRPr="00762015">
        <w:rPr>
          <w:b/>
        </w:rPr>
        <w:t xml:space="preserve">Кредит </w:t>
      </w:r>
    </w:p>
    <w:p w:rsidR="0085192D" w:rsidRPr="0085192D" w:rsidRDefault="0085192D" w:rsidP="00762015">
      <w:pPr>
        <w:spacing w:after="0" w:line="240" w:lineRule="auto"/>
      </w:pPr>
      <w:r w:rsidRPr="0085192D">
        <w:t xml:space="preserve">Сумма кредита: частичная или полная стоимость по договору подряда, но не больше </w:t>
      </w:r>
      <w:r w:rsidR="009648A4" w:rsidRPr="009648A4">
        <w:rPr>
          <w:b/>
        </w:rPr>
        <w:t>8</w:t>
      </w:r>
      <w:r w:rsidRPr="0085192D">
        <w:rPr>
          <w:b/>
        </w:rPr>
        <w:t>00 000</w:t>
      </w:r>
      <w:r w:rsidRPr="0085192D">
        <w:t xml:space="preserve"> руб.</w:t>
      </w:r>
    </w:p>
    <w:p w:rsidR="00762015" w:rsidRDefault="00762015" w:rsidP="00762015">
      <w:pPr>
        <w:spacing w:after="0" w:line="240" w:lineRule="auto"/>
      </w:pPr>
      <w:r>
        <w:t xml:space="preserve">Ставка: </w:t>
      </w:r>
      <w:r w:rsidRPr="0085192D">
        <w:rPr>
          <w:b/>
        </w:rPr>
        <w:t>11%</w:t>
      </w:r>
      <w:r>
        <w:t xml:space="preserve"> зарплатным клиентам, </w:t>
      </w:r>
      <w:r w:rsidRPr="0085192D">
        <w:rPr>
          <w:b/>
        </w:rPr>
        <w:t>12%</w:t>
      </w:r>
      <w:r>
        <w:t xml:space="preserve"> остальным клиентам</w:t>
      </w:r>
      <w:r w:rsidR="0085192D">
        <w:t>;</w:t>
      </w:r>
    </w:p>
    <w:p w:rsidR="00762015" w:rsidRDefault="00762015" w:rsidP="00762015">
      <w:pPr>
        <w:spacing w:after="0" w:line="240" w:lineRule="auto"/>
      </w:pPr>
      <w:r>
        <w:t xml:space="preserve">Срок: от </w:t>
      </w:r>
      <w:r w:rsidRPr="0085192D">
        <w:rPr>
          <w:b/>
        </w:rPr>
        <w:t>3</w:t>
      </w:r>
      <w:r>
        <w:t xml:space="preserve"> мес. до </w:t>
      </w:r>
      <w:r w:rsidRPr="0085192D">
        <w:rPr>
          <w:b/>
        </w:rPr>
        <w:t xml:space="preserve">7 </w:t>
      </w:r>
      <w:r>
        <w:t>лет</w:t>
      </w:r>
      <w:r w:rsidR="0085192D">
        <w:t>;</w:t>
      </w:r>
    </w:p>
    <w:p w:rsidR="00762015" w:rsidRDefault="00762015" w:rsidP="00762015">
      <w:pPr>
        <w:spacing w:after="0" w:line="240" w:lineRule="auto"/>
      </w:pPr>
      <w:r>
        <w:t>Без страховки, залога, поручителей</w:t>
      </w:r>
      <w:r w:rsidR="0085192D">
        <w:t>;</w:t>
      </w:r>
    </w:p>
    <w:p w:rsidR="00762015" w:rsidRDefault="00762015" w:rsidP="00762015">
      <w:pPr>
        <w:spacing w:after="0" w:line="240" w:lineRule="auto"/>
      </w:pPr>
      <w:r>
        <w:t>Досрочное погашение: в любое время частично или полностью</w:t>
      </w:r>
      <w:r w:rsidR="0085192D">
        <w:t>.</w:t>
      </w:r>
    </w:p>
    <w:p w:rsidR="00762015" w:rsidRDefault="00762015" w:rsidP="00762015">
      <w:pPr>
        <w:spacing w:after="0" w:line="240" w:lineRule="auto"/>
      </w:pPr>
    </w:p>
    <w:p w:rsidR="00762015" w:rsidRPr="00A96164" w:rsidRDefault="00762015" w:rsidP="00A96164">
      <w:pPr>
        <w:spacing w:after="0" w:line="240" w:lineRule="auto"/>
        <w:jc w:val="center"/>
        <w:rPr>
          <w:i/>
        </w:rPr>
      </w:pPr>
      <w:r w:rsidRPr="00A96164">
        <w:rPr>
          <w:i/>
        </w:rPr>
        <w:t xml:space="preserve">Примеры </w:t>
      </w:r>
      <w:r w:rsidR="000D225D" w:rsidRPr="00A96164">
        <w:rPr>
          <w:i/>
        </w:rPr>
        <w:t xml:space="preserve">ежемесячных </w:t>
      </w:r>
      <w:r w:rsidRPr="00A96164">
        <w:rPr>
          <w:i/>
        </w:rPr>
        <w:t>платежей: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59"/>
        <w:gridCol w:w="2126"/>
        <w:gridCol w:w="1985"/>
      </w:tblGrid>
      <w:tr w:rsidR="00762015" w:rsidRPr="00664477" w:rsidTr="00A96164">
        <w:trPr>
          <w:jc w:val="center"/>
        </w:trPr>
        <w:tc>
          <w:tcPr>
            <w:tcW w:w="1555" w:type="dxa"/>
          </w:tcPr>
          <w:p w:rsidR="00762015" w:rsidRPr="00664477" w:rsidRDefault="00762015" w:rsidP="00A96164">
            <w:pPr>
              <w:jc w:val="center"/>
              <w:rPr>
                <w:sz w:val="20"/>
                <w:szCs w:val="20"/>
              </w:rPr>
            </w:pPr>
            <w:r w:rsidRPr="00664477">
              <w:rPr>
                <w:sz w:val="20"/>
                <w:szCs w:val="20"/>
              </w:rPr>
              <w:t>Сумма</w:t>
            </w:r>
          </w:p>
        </w:tc>
        <w:tc>
          <w:tcPr>
            <w:tcW w:w="1559" w:type="dxa"/>
          </w:tcPr>
          <w:p w:rsidR="00762015" w:rsidRPr="00664477" w:rsidRDefault="00762015" w:rsidP="00A96164">
            <w:pPr>
              <w:jc w:val="center"/>
              <w:rPr>
                <w:sz w:val="20"/>
                <w:szCs w:val="20"/>
              </w:rPr>
            </w:pPr>
            <w:r w:rsidRPr="00664477">
              <w:rPr>
                <w:sz w:val="20"/>
                <w:szCs w:val="20"/>
              </w:rPr>
              <w:t>Срок</w:t>
            </w:r>
          </w:p>
        </w:tc>
        <w:tc>
          <w:tcPr>
            <w:tcW w:w="2126" w:type="dxa"/>
          </w:tcPr>
          <w:p w:rsidR="00762015" w:rsidRPr="00664477" w:rsidRDefault="00762015" w:rsidP="00A96164">
            <w:pPr>
              <w:jc w:val="center"/>
              <w:rPr>
                <w:sz w:val="20"/>
                <w:szCs w:val="20"/>
              </w:rPr>
            </w:pPr>
            <w:r w:rsidRPr="00664477">
              <w:rPr>
                <w:sz w:val="20"/>
                <w:szCs w:val="20"/>
              </w:rPr>
              <w:t>Платеж при 11%</w:t>
            </w:r>
          </w:p>
        </w:tc>
        <w:tc>
          <w:tcPr>
            <w:tcW w:w="1985" w:type="dxa"/>
          </w:tcPr>
          <w:p w:rsidR="00762015" w:rsidRPr="00664477" w:rsidRDefault="00762015" w:rsidP="00A96164">
            <w:pPr>
              <w:jc w:val="center"/>
              <w:rPr>
                <w:sz w:val="20"/>
                <w:szCs w:val="20"/>
              </w:rPr>
            </w:pPr>
            <w:r w:rsidRPr="00664477">
              <w:rPr>
                <w:sz w:val="20"/>
                <w:szCs w:val="20"/>
              </w:rPr>
              <w:t>Платеж при 12%</w:t>
            </w:r>
          </w:p>
        </w:tc>
      </w:tr>
      <w:tr w:rsidR="00762015" w:rsidRPr="00664477" w:rsidTr="00A96164">
        <w:trPr>
          <w:jc w:val="center"/>
        </w:trPr>
        <w:tc>
          <w:tcPr>
            <w:tcW w:w="1555" w:type="dxa"/>
          </w:tcPr>
          <w:p w:rsidR="00762015" w:rsidRPr="00664477" w:rsidRDefault="009648A4" w:rsidP="000D2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62015" w:rsidRPr="00664477">
              <w:rPr>
                <w:sz w:val="20"/>
                <w:szCs w:val="20"/>
              </w:rPr>
              <w:t>00 000</w:t>
            </w:r>
          </w:p>
        </w:tc>
        <w:tc>
          <w:tcPr>
            <w:tcW w:w="1559" w:type="dxa"/>
          </w:tcPr>
          <w:p w:rsidR="00762015" w:rsidRPr="00664477" w:rsidRDefault="009648A4" w:rsidP="000D2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2126" w:type="dxa"/>
          </w:tcPr>
          <w:p w:rsidR="00762015" w:rsidRPr="00664477" w:rsidRDefault="009648A4" w:rsidP="000D2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16 765 р.</w:t>
            </w:r>
          </w:p>
        </w:tc>
        <w:tc>
          <w:tcPr>
            <w:tcW w:w="1985" w:type="dxa"/>
          </w:tcPr>
          <w:p w:rsidR="00762015" w:rsidRPr="00664477" w:rsidRDefault="009648A4" w:rsidP="000D2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17 002 р.</w:t>
            </w:r>
          </w:p>
        </w:tc>
      </w:tr>
      <w:tr w:rsidR="00762015" w:rsidRPr="00664477" w:rsidTr="00A96164">
        <w:trPr>
          <w:jc w:val="center"/>
        </w:trPr>
        <w:tc>
          <w:tcPr>
            <w:tcW w:w="1555" w:type="dxa"/>
          </w:tcPr>
          <w:p w:rsidR="00762015" w:rsidRPr="00664477" w:rsidRDefault="009648A4" w:rsidP="000D2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62015" w:rsidRPr="00664477">
              <w:rPr>
                <w:sz w:val="20"/>
                <w:szCs w:val="20"/>
              </w:rPr>
              <w:t>00 000</w:t>
            </w:r>
          </w:p>
        </w:tc>
        <w:tc>
          <w:tcPr>
            <w:tcW w:w="1559" w:type="dxa"/>
          </w:tcPr>
          <w:p w:rsidR="00762015" w:rsidRPr="00664477" w:rsidRDefault="009648A4" w:rsidP="000D2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2126" w:type="dxa"/>
          </w:tcPr>
          <w:p w:rsidR="00762015" w:rsidRPr="00664477" w:rsidRDefault="009648A4" w:rsidP="000D2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13 142 р.</w:t>
            </w:r>
          </w:p>
        </w:tc>
        <w:tc>
          <w:tcPr>
            <w:tcW w:w="1985" w:type="dxa"/>
          </w:tcPr>
          <w:p w:rsidR="00762015" w:rsidRPr="00664477" w:rsidRDefault="009648A4" w:rsidP="000D2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13 386 р.</w:t>
            </w:r>
          </w:p>
        </w:tc>
      </w:tr>
      <w:tr w:rsidR="00762015" w:rsidRPr="00664477" w:rsidTr="00A96164">
        <w:trPr>
          <w:jc w:val="center"/>
        </w:trPr>
        <w:tc>
          <w:tcPr>
            <w:tcW w:w="1555" w:type="dxa"/>
          </w:tcPr>
          <w:p w:rsidR="00762015" w:rsidRPr="00664477" w:rsidRDefault="009648A4" w:rsidP="00964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762015" w:rsidRPr="00664477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</w:tcPr>
          <w:p w:rsidR="00762015" w:rsidRPr="00664477" w:rsidRDefault="009648A4" w:rsidP="000D2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2126" w:type="dxa"/>
          </w:tcPr>
          <w:p w:rsidR="00762015" w:rsidRPr="00664477" w:rsidRDefault="009648A4" w:rsidP="000D2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13 212 р.</w:t>
            </w:r>
          </w:p>
        </w:tc>
        <w:tc>
          <w:tcPr>
            <w:tcW w:w="1985" w:type="dxa"/>
          </w:tcPr>
          <w:p w:rsidR="00762015" w:rsidRPr="00664477" w:rsidRDefault="009648A4" w:rsidP="000D2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13 512 р.</w:t>
            </w:r>
          </w:p>
        </w:tc>
      </w:tr>
      <w:tr w:rsidR="00762015" w:rsidRPr="00664477" w:rsidTr="00A96164">
        <w:trPr>
          <w:jc w:val="center"/>
        </w:trPr>
        <w:tc>
          <w:tcPr>
            <w:tcW w:w="1555" w:type="dxa"/>
          </w:tcPr>
          <w:p w:rsidR="00762015" w:rsidRPr="00664477" w:rsidRDefault="009648A4" w:rsidP="00964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762015" w:rsidRPr="00664477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</w:tcPr>
          <w:p w:rsidR="00762015" w:rsidRPr="00664477" w:rsidRDefault="009648A4" w:rsidP="000D2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2126" w:type="dxa"/>
          </w:tcPr>
          <w:p w:rsidR="00762015" w:rsidRPr="00664477" w:rsidRDefault="009648A4" w:rsidP="000D2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11 534 р.</w:t>
            </w:r>
          </w:p>
        </w:tc>
        <w:tc>
          <w:tcPr>
            <w:tcW w:w="1985" w:type="dxa"/>
          </w:tcPr>
          <w:p w:rsidR="00762015" w:rsidRPr="00664477" w:rsidRDefault="009648A4" w:rsidP="000D2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11 843 р.</w:t>
            </w:r>
          </w:p>
        </w:tc>
      </w:tr>
      <w:tr w:rsidR="00762015" w:rsidRPr="00664477" w:rsidTr="00A96164">
        <w:trPr>
          <w:jc w:val="center"/>
        </w:trPr>
        <w:tc>
          <w:tcPr>
            <w:tcW w:w="1555" w:type="dxa"/>
          </w:tcPr>
          <w:p w:rsidR="00762015" w:rsidRPr="00664477" w:rsidRDefault="009648A4" w:rsidP="00964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="00762015" w:rsidRPr="00664477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</w:tcPr>
          <w:p w:rsidR="00762015" w:rsidRPr="00664477" w:rsidRDefault="009648A4" w:rsidP="000D2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2126" w:type="dxa"/>
          </w:tcPr>
          <w:p w:rsidR="00762015" w:rsidRPr="00664477" w:rsidRDefault="009648A4" w:rsidP="000D2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15 414 р.</w:t>
            </w:r>
          </w:p>
        </w:tc>
        <w:tc>
          <w:tcPr>
            <w:tcW w:w="1985" w:type="dxa"/>
          </w:tcPr>
          <w:p w:rsidR="00762015" w:rsidRPr="00664477" w:rsidRDefault="009648A4" w:rsidP="000D2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15 764 р.</w:t>
            </w:r>
          </w:p>
        </w:tc>
      </w:tr>
      <w:tr w:rsidR="00762015" w:rsidRPr="00664477" w:rsidTr="00A96164">
        <w:trPr>
          <w:jc w:val="center"/>
        </w:trPr>
        <w:tc>
          <w:tcPr>
            <w:tcW w:w="1555" w:type="dxa"/>
          </w:tcPr>
          <w:p w:rsidR="00762015" w:rsidRPr="00664477" w:rsidRDefault="00FA7FC9" w:rsidP="000D2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62015" w:rsidRPr="00664477">
              <w:rPr>
                <w:sz w:val="20"/>
                <w:szCs w:val="20"/>
              </w:rPr>
              <w:t>00 000</w:t>
            </w:r>
          </w:p>
        </w:tc>
        <w:tc>
          <w:tcPr>
            <w:tcW w:w="1559" w:type="dxa"/>
          </w:tcPr>
          <w:p w:rsidR="00762015" w:rsidRPr="00664477" w:rsidRDefault="009648A4" w:rsidP="000D2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2126" w:type="dxa"/>
          </w:tcPr>
          <w:p w:rsidR="00762015" w:rsidRPr="00664477" w:rsidRDefault="008E745F" w:rsidP="00FA7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7F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FA7FC9">
              <w:rPr>
                <w:sz w:val="20"/>
                <w:szCs w:val="20"/>
              </w:rPr>
              <w:t>808</w:t>
            </w:r>
            <w:r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985" w:type="dxa"/>
          </w:tcPr>
          <w:p w:rsidR="00762015" w:rsidRPr="00664477" w:rsidRDefault="00FA7FC9" w:rsidP="00FA7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14 231</w:t>
            </w:r>
            <w:r w:rsidR="008E745F">
              <w:rPr>
                <w:sz w:val="20"/>
                <w:szCs w:val="20"/>
              </w:rPr>
              <w:t xml:space="preserve"> р.</w:t>
            </w:r>
          </w:p>
        </w:tc>
      </w:tr>
    </w:tbl>
    <w:p w:rsidR="00762015" w:rsidRDefault="00762015" w:rsidP="00762015">
      <w:pPr>
        <w:spacing w:after="0" w:line="240" w:lineRule="auto"/>
      </w:pPr>
    </w:p>
    <w:p w:rsidR="000D225D" w:rsidRPr="000D225D" w:rsidRDefault="000D225D" w:rsidP="00664477">
      <w:pPr>
        <w:spacing w:after="0" w:line="240" w:lineRule="auto"/>
        <w:jc w:val="both"/>
        <w:rPr>
          <w:b/>
        </w:rPr>
      </w:pPr>
      <w:r w:rsidRPr="000D225D">
        <w:rPr>
          <w:b/>
        </w:rPr>
        <w:t>Если не хватает доходов</w:t>
      </w:r>
      <w:r>
        <w:rPr>
          <w:b/>
        </w:rPr>
        <w:t xml:space="preserve"> для получения кредита</w:t>
      </w:r>
      <w:r w:rsidRPr="000D225D">
        <w:rPr>
          <w:b/>
        </w:rPr>
        <w:t>, что делать?</w:t>
      </w:r>
    </w:p>
    <w:p w:rsidR="000D225D" w:rsidRDefault="000D225D" w:rsidP="00664477">
      <w:pPr>
        <w:spacing w:after="0" w:line="240" w:lineRule="auto"/>
        <w:jc w:val="both"/>
      </w:pPr>
      <w:r>
        <w:t xml:space="preserve">Можно привлечь </w:t>
      </w:r>
      <w:proofErr w:type="spellStart"/>
      <w:r>
        <w:t>созаемщиков</w:t>
      </w:r>
      <w:proofErr w:type="spellEnd"/>
      <w:r>
        <w:t>.</w:t>
      </w:r>
    </w:p>
    <w:p w:rsidR="000D225D" w:rsidRDefault="000D225D" w:rsidP="00664477">
      <w:pPr>
        <w:spacing w:after="0" w:line="240" w:lineRule="auto"/>
        <w:jc w:val="both"/>
      </w:pPr>
      <w:r>
        <w:t xml:space="preserve">Общее количество заемщиков по кредитному договору не должно превышать 3 человека. </w:t>
      </w:r>
    </w:p>
    <w:p w:rsidR="000D225D" w:rsidRDefault="000D225D" w:rsidP="00664477">
      <w:pPr>
        <w:spacing w:after="0" w:line="240" w:lineRule="auto"/>
        <w:jc w:val="both"/>
      </w:pPr>
    </w:p>
    <w:p w:rsidR="000D225D" w:rsidRDefault="000D225D" w:rsidP="00664477">
      <w:pPr>
        <w:spacing w:after="0" w:line="240" w:lineRule="auto"/>
        <w:jc w:val="both"/>
        <w:rPr>
          <w:b/>
        </w:rPr>
      </w:pPr>
      <w:r w:rsidRPr="000D225D">
        <w:rPr>
          <w:b/>
        </w:rPr>
        <w:t>Какие документы нужны:</w:t>
      </w:r>
    </w:p>
    <w:p w:rsidR="000D225D" w:rsidRDefault="000D225D" w:rsidP="00664477">
      <w:pPr>
        <w:spacing w:after="0" w:line="240" w:lineRule="auto"/>
        <w:jc w:val="both"/>
      </w:pPr>
      <w:r>
        <w:t>Документы на дом и земельный участок;</w:t>
      </w:r>
    </w:p>
    <w:p w:rsidR="000D225D" w:rsidRDefault="000D225D" w:rsidP="00664477">
      <w:pPr>
        <w:spacing w:after="0" w:line="240" w:lineRule="auto"/>
        <w:jc w:val="both"/>
      </w:pPr>
      <w:r>
        <w:t>Договор подряда на выполнение строительно-монтажных работ по газификации жилого дома;</w:t>
      </w:r>
    </w:p>
    <w:p w:rsidR="000D225D" w:rsidRDefault="000D225D" w:rsidP="00664477">
      <w:pPr>
        <w:spacing w:after="0" w:line="240" w:lineRule="auto"/>
        <w:jc w:val="both"/>
      </w:pPr>
      <w:r>
        <w:t>Проектно-сметная документация на газификацию индивидуального жилого дома.</w:t>
      </w:r>
    </w:p>
    <w:p w:rsidR="000D225D" w:rsidRDefault="000D225D" w:rsidP="00664477">
      <w:pPr>
        <w:spacing w:after="0" w:line="240" w:lineRule="auto"/>
        <w:jc w:val="both"/>
      </w:pPr>
    </w:p>
    <w:p w:rsidR="000D225D" w:rsidRDefault="000D225D" w:rsidP="00664477">
      <w:pPr>
        <w:spacing w:after="0" w:line="240" w:lineRule="auto"/>
        <w:jc w:val="both"/>
        <w:rPr>
          <w:b/>
        </w:rPr>
      </w:pPr>
      <w:r>
        <w:rPr>
          <w:b/>
        </w:rPr>
        <w:t>Кредит выдается наличными?</w:t>
      </w:r>
    </w:p>
    <w:p w:rsidR="000D225D" w:rsidRDefault="000D225D" w:rsidP="00664477">
      <w:pPr>
        <w:spacing w:after="0" w:line="240" w:lineRule="auto"/>
        <w:jc w:val="both"/>
      </w:pPr>
      <w:r>
        <w:t>Сумма кредита переводится подрядной организации на расчетный счет, наличными кредит не выдается.</w:t>
      </w:r>
    </w:p>
    <w:p w:rsidR="000D225D" w:rsidRDefault="000D225D" w:rsidP="00664477">
      <w:pPr>
        <w:spacing w:after="0" w:line="240" w:lineRule="auto"/>
        <w:jc w:val="both"/>
      </w:pPr>
    </w:p>
    <w:p w:rsidR="000D225D" w:rsidRDefault="000D225D" w:rsidP="00664477">
      <w:pPr>
        <w:spacing w:after="0" w:line="240" w:lineRule="auto"/>
        <w:jc w:val="both"/>
        <w:rPr>
          <w:b/>
        </w:rPr>
      </w:pPr>
      <w:r w:rsidRPr="000D225D">
        <w:rPr>
          <w:b/>
        </w:rPr>
        <w:t>Что делать после получения кредита?</w:t>
      </w:r>
    </w:p>
    <w:p w:rsidR="00A96164" w:rsidRDefault="000D225D" w:rsidP="00664477">
      <w:pPr>
        <w:spacing w:after="0" w:line="240" w:lineRule="auto"/>
        <w:jc w:val="both"/>
      </w:pPr>
      <w:r w:rsidRPr="00145E49">
        <w:t>Банк должен убедиться, что в дом проведен газ. Поэтому после получения кредита дается 3 месяца чтобы</w:t>
      </w:r>
      <w:r w:rsidR="00145E49">
        <w:t xml:space="preserve"> вы</w:t>
      </w:r>
      <w:r w:rsidRPr="00145E49">
        <w:t xml:space="preserve"> предоста</w:t>
      </w:r>
      <w:r w:rsidR="00145E49">
        <w:t>вили</w:t>
      </w:r>
      <w:r w:rsidRPr="00145E49">
        <w:t xml:space="preserve"> в Банк</w:t>
      </w:r>
      <w:r w:rsidR="00A96164">
        <w:t>:</w:t>
      </w:r>
    </w:p>
    <w:p w:rsidR="000D225D" w:rsidRDefault="00A96164" w:rsidP="00664477">
      <w:pPr>
        <w:spacing w:after="0" w:line="240" w:lineRule="auto"/>
        <w:jc w:val="both"/>
      </w:pPr>
      <w:r>
        <w:t>-</w:t>
      </w:r>
      <w:r w:rsidR="000D225D" w:rsidRPr="00145E49">
        <w:t xml:space="preserve"> Акт </w:t>
      </w:r>
      <w:r w:rsidRPr="00A96164">
        <w:t>готовности объекта к производству пусконаладочных</w:t>
      </w:r>
      <w:r>
        <w:t xml:space="preserve"> работ от подрядной организации,</w:t>
      </w:r>
    </w:p>
    <w:p w:rsidR="00A96164" w:rsidRPr="00145E49" w:rsidRDefault="00A96164" w:rsidP="00664477">
      <w:pPr>
        <w:spacing w:after="0" w:line="240" w:lineRule="auto"/>
        <w:jc w:val="both"/>
      </w:pPr>
      <w:r>
        <w:t>- Договор поставки сжиженного углеводородного газа и акт по данному договору.</w:t>
      </w:r>
    </w:p>
    <w:p w:rsidR="000D225D" w:rsidRDefault="000D225D" w:rsidP="00664477">
      <w:pPr>
        <w:spacing w:after="0" w:line="240" w:lineRule="auto"/>
        <w:jc w:val="both"/>
      </w:pPr>
      <w:r w:rsidRPr="00145E49">
        <w:t xml:space="preserve">Если Банк не получит </w:t>
      </w:r>
      <w:r w:rsidR="00A96164">
        <w:t>документы</w:t>
      </w:r>
      <w:r w:rsidRPr="00145E49">
        <w:t xml:space="preserve"> в уст</w:t>
      </w:r>
      <w:r w:rsidR="00145E49">
        <w:t>а</w:t>
      </w:r>
      <w:r w:rsidRPr="00145E49">
        <w:t>новленный ср</w:t>
      </w:r>
      <w:r w:rsidR="00145E49">
        <w:t>о</w:t>
      </w:r>
      <w:r w:rsidRPr="00145E49">
        <w:t xml:space="preserve">к, то ставка по кредитному договору повысится до </w:t>
      </w:r>
      <w:r w:rsidR="00145E49" w:rsidRPr="0085192D">
        <w:rPr>
          <w:b/>
        </w:rPr>
        <w:t>16%</w:t>
      </w:r>
      <w:r w:rsidR="00145E49">
        <w:t xml:space="preserve"> </w:t>
      </w:r>
      <w:r w:rsidR="00145E49" w:rsidRPr="00145E49">
        <w:t>/</w:t>
      </w:r>
      <w:r w:rsidR="00145E49">
        <w:t xml:space="preserve"> </w:t>
      </w:r>
      <w:r w:rsidR="00145E49" w:rsidRPr="0085192D">
        <w:rPr>
          <w:b/>
        </w:rPr>
        <w:t>17%</w:t>
      </w:r>
      <w:r w:rsidR="00145E49" w:rsidRPr="00145E49">
        <w:t xml:space="preserve"> (на 5 пунктов).</w:t>
      </w:r>
    </w:p>
    <w:p w:rsidR="00145E49" w:rsidRDefault="00145E49" w:rsidP="00664477">
      <w:pPr>
        <w:spacing w:after="0" w:line="240" w:lineRule="auto"/>
        <w:jc w:val="both"/>
      </w:pPr>
    </w:p>
    <w:p w:rsidR="0085192D" w:rsidRDefault="000551FD" w:rsidP="00664477">
      <w:pPr>
        <w:spacing w:after="0" w:line="240" w:lineRule="auto"/>
        <w:jc w:val="both"/>
        <w:rPr>
          <w:b/>
        </w:rPr>
      </w:pPr>
      <w:r>
        <w:rPr>
          <w:b/>
        </w:rPr>
        <w:t xml:space="preserve">Как </w:t>
      </w:r>
      <w:r w:rsidR="0085192D" w:rsidRPr="0085192D">
        <w:rPr>
          <w:b/>
        </w:rPr>
        <w:t>выбрать</w:t>
      </w:r>
      <w:r>
        <w:rPr>
          <w:b/>
        </w:rPr>
        <w:t xml:space="preserve"> </w:t>
      </w:r>
      <w:r w:rsidRPr="0085192D">
        <w:rPr>
          <w:b/>
        </w:rPr>
        <w:t>подрядную организацию</w:t>
      </w:r>
      <w:r w:rsidR="0085192D" w:rsidRPr="0085192D">
        <w:rPr>
          <w:b/>
        </w:rPr>
        <w:t>?</w:t>
      </w:r>
    </w:p>
    <w:p w:rsidR="00F87F3A" w:rsidRDefault="0085192D" w:rsidP="00664477">
      <w:pPr>
        <w:spacing w:after="0" w:line="240" w:lineRule="auto"/>
        <w:jc w:val="both"/>
      </w:pPr>
      <w:r>
        <w:t>Подрядную организацию согласовывать с банком не нужно (нет аккредитации), поэтому необходимо самостоятельно пр</w:t>
      </w:r>
      <w:r w:rsidR="00F87F3A">
        <w:t xml:space="preserve">оверять организацию, например, по отзывам. </w:t>
      </w:r>
    </w:p>
    <w:p w:rsidR="0020750F" w:rsidRDefault="00664477" w:rsidP="00664477">
      <w:pPr>
        <w:spacing w:after="0" w:line="240" w:lineRule="auto"/>
        <w:jc w:val="both"/>
      </w:pPr>
      <w:r>
        <w:t>Р</w:t>
      </w:r>
      <w:r w:rsidR="00F87F3A">
        <w:t xml:space="preserve">екомендуем проводить проверку </w:t>
      </w:r>
      <w:r w:rsidR="0020750F">
        <w:t>в общедоступных ресурсах в сети Интернет:</w:t>
      </w:r>
    </w:p>
    <w:p w:rsidR="0085192D" w:rsidRDefault="0020750F" w:rsidP="00664477">
      <w:pPr>
        <w:spacing w:after="0" w:line="240" w:lineRule="auto"/>
        <w:jc w:val="both"/>
      </w:pPr>
      <w:r>
        <w:t xml:space="preserve">Проверка на банкротство:  </w:t>
      </w:r>
      <w:hyperlink r:id="rId4" w:history="1">
        <w:r w:rsidRPr="000B6425">
          <w:rPr>
            <w:rStyle w:val="a4"/>
          </w:rPr>
          <w:t>https://bankrot.fedresurs.ru/</w:t>
        </w:r>
      </w:hyperlink>
    </w:p>
    <w:p w:rsidR="00361A3F" w:rsidRDefault="0009155B" w:rsidP="00664477">
      <w:pPr>
        <w:spacing w:after="0" w:line="240" w:lineRule="auto"/>
        <w:jc w:val="both"/>
        <w:rPr>
          <w:rStyle w:val="a4"/>
        </w:rPr>
      </w:pPr>
      <w:hyperlink r:id="rId5" w:history="1">
        <w:r w:rsidR="00361A3F" w:rsidRPr="00361A3F">
          <w:t>Проверка действующих решений о приостановлении</w:t>
        </w:r>
      </w:hyperlink>
      <w:r w:rsidR="00361A3F">
        <w:t xml:space="preserve"> по счетам</w:t>
      </w:r>
      <w:r w:rsidR="0020750F">
        <w:t xml:space="preserve">: </w:t>
      </w:r>
      <w:hyperlink r:id="rId6" w:history="1">
        <w:r w:rsidR="00361A3F" w:rsidRPr="000B6425">
          <w:rPr>
            <w:rStyle w:val="a4"/>
          </w:rPr>
          <w:t>https://service.nalog.ru/bi.do</w:t>
        </w:r>
      </w:hyperlink>
      <w:r w:rsidR="00361A3F">
        <w:rPr>
          <w:rStyle w:val="a4"/>
        </w:rPr>
        <w:t xml:space="preserve"> </w:t>
      </w:r>
    </w:p>
    <w:p w:rsidR="0020750F" w:rsidRDefault="0020750F" w:rsidP="00664477">
      <w:pPr>
        <w:spacing w:after="0" w:line="240" w:lineRule="auto"/>
        <w:jc w:val="both"/>
        <w:rPr>
          <w:rStyle w:val="a4"/>
        </w:rPr>
      </w:pPr>
      <w:r w:rsidRPr="00664477">
        <w:t>Наличие судебных дел:</w:t>
      </w:r>
      <w:r w:rsidRPr="00664477">
        <w:rPr>
          <w:rStyle w:val="a4"/>
          <w:u w:val="none"/>
        </w:rPr>
        <w:t xml:space="preserve"> </w:t>
      </w:r>
      <w:hyperlink r:id="rId7" w:history="1">
        <w:r w:rsidR="00537555" w:rsidRPr="00582423">
          <w:rPr>
            <w:rStyle w:val="a4"/>
          </w:rPr>
          <w:t>https://kad.arbitr.ru/</w:t>
        </w:r>
      </w:hyperlink>
    </w:p>
    <w:p w:rsidR="00BD1988" w:rsidRDefault="00BD1988" w:rsidP="00664477">
      <w:pPr>
        <w:spacing w:after="0" w:line="240" w:lineRule="auto"/>
        <w:jc w:val="both"/>
        <w:rPr>
          <w:rStyle w:val="a4"/>
          <w:color w:val="auto"/>
          <w:u w:val="none"/>
        </w:rPr>
      </w:pPr>
    </w:p>
    <w:p w:rsidR="00537555" w:rsidRPr="00537555" w:rsidRDefault="00537555" w:rsidP="00664477">
      <w:pPr>
        <w:spacing w:after="0" w:line="240" w:lineRule="auto"/>
        <w:jc w:val="both"/>
        <w:rPr>
          <w:rStyle w:val="a4"/>
          <w:b/>
          <w:color w:val="auto"/>
          <w:u w:val="none"/>
        </w:rPr>
      </w:pPr>
      <w:r w:rsidRPr="00537555">
        <w:rPr>
          <w:rStyle w:val="a4"/>
          <w:color w:val="auto"/>
          <w:u w:val="none"/>
        </w:rPr>
        <w:t xml:space="preserve">Мы рекомендуем </w:t>
      </w:r>
      <w:r w:rsidRPr="00537555">
        <w:rPr>
          <w:rStyle w:val="a4"/>
          <w:b/>
          <w:color w:val="auto"/>
          <w:u w:val="none"/>
        </w:rPr>
        <w:t>ООО «Автономные газовые с</w:t>
      </w:r>
      <w:r w:rsidR="006C1B92">
        <w:rPr>
          <w:rStyle w:val="a4"/>
          <w:b/>
          <w:color w:val="auto"/>
          <w:u w:val="none"/>
        </w:rPr>
        <w:t>ети</w:t>
      </w:r>
      <w:r w:rsidRPr="00537555">
        <w:rPr>
          <w:rStyle w:val="a4"/>
          <w:b/>
          <w:color w:val="auto"/>
          <w:u w:val="none"/>
        </w:rPr>
        <w:t>».</w:t>
      </w:r>
    </w:p>
    <w:p w:rsidR="0020750F" w:rsidRDefault="0020750F" w:rsidP="00664477">
      <w:pPr>
        <w:spacing w:after="0" w:line="240" w:lineRule="auto"/>
        <w:jc w:val="both"/>
      </w:pPr>
    </w:p>
    <w:p w:rsidR="00145E49" w:rsidRDefault="00145E49" w:rsidP="00664477">
      <w:pPr>
        <w:spacing w:after="0" w:line="240" w:lineRule="auto"/>
        <w:jc w:val="both"/>
        <w:rPr>
          <w:b/>
        </w:rPr>
      </w:pPr>
      <w:r w:rsidRPr="00145E49">
        <w:rPr>
          <w:b/>
        </w:rPr>
        <w:t>Как подать заявку на кредит?</w:t>
      </w:r>
    </w:p>
    <w:p w:rsidR="00145E49" w:rsidRPr="00145E49" w:rsidRDefault="00145E49" w:rsidP="00664477">
      <w:pPr>
        <w:spacing w:after="0" w:line="240" w:lineRule="auto"/>
        <w:jc w:val="both"/>
      </w:pPr>
      <w:r w:rsidRPr="00145E49">
        <w:rPr>
          <w:b/>
        </w:rPr>
        <w:t>1 шаг:</w:t>
      </w:r>
      <w:r w:rsidRPr="00145E49">
        <w:t xml:space="preserve"> Подойти в отделение банка с паспортом и документами о доходах (выписка со счета или справка 2-НДФЛ)</w:t>
      </w:r>
      <w:r w:rsidR="008921DE">
        <w:t>, проектом сметы</w:t>
      </w:r>
      <w:r w:rsidR="000551FD">
        <w:t xml:space="preserve"> подрядной организаци</w:t>
      </w:r>
      <w:r w:rsidR="008921DE">
        <w:t>и</w:t>
      </w:r>
      <w:r w:rsidRPr="00145E49">
        <w:t xml:space="preserve"> и подать заявку на кредит</w:t>
      </w:r>
      <w:r>
        <w:t>.</w:t>
      </w:r>
    </w:p>
    <w:p w:rsidR="00145E49" w:rsidRDefault="00145E49" w:rsidP="00664477">
      <w:pPr>
        <w:spacing w:after="0" w:line="240" w:lineRule="auto"/>
        <w:jc w:val="both"/>
      </w:pPr>
      <w:r w:rsidRPr="00145E49">
        <w:rPr>
          <w:b/>
        </w:rPr>
        <w:t>2 шаг:</w:t>
      </w:r>
      <w:r w:rsidRPr="00145E49">
        <w:t xml:space="preserve"> После получения положительного решения предоставить в банк документы на дом и землю, </w:t>
      </w:r>
      <w:r w:rsidR="000551FD">
        <w:t xml:space="preserve">подписанный </w:t>
      </w:r>
      <w:r w:rsidRPr="00145E49">
        <w:t xml:space="preserve">договор подряда и смету. </w:t>
      </w:r>
      <w:r>
        <w:t xml:space="preserve">Также </w:t>
      </w:r>
      <w:r w:rsidR="00A96164">
        <w:t xml:space="preserve">эти </w:t>
      </w:r>
      <w:r>
        <w:t>документы мог</w:t>
      </w:r>
      <w:r w:rsidR="008921DE">
        <w:t xml:space="preserve">ут быть сразу </w:t>
      </w:r>
      <w:r w:rsidR="00A96164">
        <w:t xml:space="preserve">и </w:t>
      </w:r>
      <w:r w:rsidR="008921DE">
        <w:t>на 1 шаге</w:t>
      </w:r>
      <w:r>
        <w:t xml:space="preserve"> (при наличии).</w:t>
      </w:r>
    </w:p>
    <w:p w:rsidR="0085192D" w:rsidRPr="00145E49" w:rsidRDefault="00145E49" w:rsidP="00664477">
      <w:pPr>
        <w:spacing w:after="0" w:line="240" w:lineRule="auto"/>
        <w:jc w:val="both"/>
      </w:pPr>
      <w:r w:rsidRPr="00145E49">
        <w:rPr>
          <w:b/>
        </w:rPr>
        <w:t>3 шаг:</w:t>
      </w:r>
      <w:r>
        <w:t xml:space="preserve"> Получить кредит, проследить работу подрядчика, подключить газ, предоставить в банк </w:t>
      </w:r>
      <w:r w:rsidR="00A96164">
        <w:t>документы</w:t>
      </w:r>
      <w:r>
        <w:t xml:space="preserve"> в 3-меся</w:t>
      </w:r>
      <w:r w:rsidR="008921DE">
        <w:t>ч</w:t>
      </w:r>
      <w:r>
        <w:t>ный срок после получения кредита.</w:t>
      </w:r>
    </w:p>
    <w:sectPr w:rsidR="0085192D" w:rsidRPr="00145E49" w:rsidSect="00664477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C2"/>
    <w:rsid w:val="000551FD"/>
    <w:rsid w:val="0009155B"/>
    <w:rsid w:val="000D225D"/>
    <w:rsid w:val="00145E49"/>
    <w:rsid w:val="0020750F"/>
    <w:rsid w:val="00361A3F"/>
    <w:rsid w:val="00537555"/>
    <w:rsid w:val="00664477"/>
    <w:rsid w:val="006C1B92"/>
    <w:rsid w:val="00762015"/>
    <w:rsid w:val="00845C16"/>
    <w:rsid w:val="0085192D"/>
    <w:rsid w:val="008921DE"/>
    <w:rsid w:val="008E745F"/>
    <w:rsid w:val="009648A4"/>
    <w:rsid w:val="00A96164"/>
    <w:rsid w:val="00BD1988"/>
    <w:rsid w:val="00DC7BC2"/>
    <w:rsid w:val="00F87F3A"/>
    <w:rsid w:val="00FA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E6E5"/>
  <w15:chartTrackingRefBased/>
  <w15:docId w15:val="{036163A0-4ADC-4A6B-82D3-E1074D00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75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5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.arbi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e.nalog.ru/bi.do" TargetMode="External"/><Relationship Id="rId5" Type="http://schemas.openxmlformats.org/officeDocument/2006/relationships/hyperlink" Target="file:///C:\Users\soldatova_yi2\AppData\Local\Microsoft\Windows\INetCache\Content.Outlook\9N4IZ0TV\&#1055;&#1088;&#1086;&#1074;&#1077;&#1088;&#1082;&#1072;%20&#1076;&#1077;&#1081;&#1089;&#1090;&#1074;&#1091;&#1102;&#1097;&#1080;&#1093;%20&#1088;&#1077;&#1096;&#1077;&#1085;&#1080;&#1081;%20&#1086;%20&#1087;&#1088;&#1080;&#1086;&#1089;&#1090;&#1072;&#1085;&#1086;&#1074;&#1083;&#1077;&#1085;&#1080;&#1080;" TargetMode="External"/><Relationship Id="rId4" Type="http://schemas.openxmlformats.org/officeDocument/2006/relationships/hyperlink" Target="https://bankrot.fedresur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Яна Ивановна</dc:creator>
  <cp:keywords/>
  <dc:description/>
  <cp:lastModifiedBy>Солдатова Яна Ивановна</cp:lastModifiedBy>
  <cp:revision>3</cp:revision>
  <cp:lastPrinted>2022-07-20T06:14:00Z</cp:lastPrinted>
  <dcterms:created xsi:type="dcterms:W3CDTF">2022-07-21T04:11:00Z</dcterms:created>
  <dcterms:modified xsi:type="dcterms:W3CDTF">2022-07-21T04:11:00Z</dcterms:modified>
</cp:coreProperties>
</file>